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9EB1D" w14:textId="77777777" w:rsidR="004A3432" w:rsidRDefault="004A3432" w:rsidP="004A3432">
      <w:pPr>
        <w:spacing w:line="320" w:lineRule="atLeast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E99EB3A" wp14:editId="1E99EB3B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9EB1E" w14:textId="77777777" w:rsidR="004A3432" w:rsidRDefault="004A3432" w:rsidP="004A3432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1E99EB1F" w14:textId="7E9D4AF0" w:rsidR="004A3432" w:rsidRDefault="005C1024" w:rsidP="004A3432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D3B58">
        <w:rPr>
          <w:rFonts w:ascii="Arial" w:hAnsi="Arial" w:cs="Arial"/>
          <w:b/>
        </w:rPr>
        <w:t>9</w:t>
      </w:r>
      <w:r w:rsidR="004A3432">
        <w:rPr>
          <w:rFonts w:ascii="Arial" w:hAnsi="Arial" w:cs="Arial"/>
          <w:b/>
        </w:rPr>
        <w:t>. srpna 2018</w:t>
      </w:r>
    </w:p>
    <w:p w14:paraId="1E99EB20" w14:textId="77777777" w:rsidR="004A3432" w:rsidRDefault="004A3432" w:rsidP="004A3432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  <w:sz w:val="32"/>
        </w:rPr>
      </w:pPr>
    </w:p>
    <w:p w14:paraId="1E99EB21" w14:textId="6C166801" w:rsidR="004A3432" w:rsidRDefault="004A3432" w:rsidP="004A3432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Ve zdravé škole zdravý </w:t>
      </w:r>
      <w:r w:rsidR="00A852B3">
        <w:rPr>
          <w:rFonts w:ascii="Arial" w:hAnsi="Arial" w:cs="Arial"/>
          <w:b/>
          <w:sz w:val="28"/>
        </w:rPr>
        <w:t>vzduch?</w:t>
      </w:r>
    </w:p>
    <w:p w14:paraId="569C83BB" w14:textId="77777777" w:rsidR="009852A2" w:rsidRDefault="009852A2" w:rsidP="004A3432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Česká rada pro šetrné budovy varuje: </w:t>
      </w:r>
    </w:p>
    <w:p w14:paraId="4C6F5C28" w14:textId="10BDA62B" w:rsidR="00AB1819" w:rsidRPr="00AB1819" w:rsidRDefault="009852A2" w:rsidP="004A3432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š</w:t>
      </w:r>
      <w:r w:rsidR="00AB1819" w:rsidRPr="00AB1819">
        <w:rPr>
          <w:rFonts w:ascii="Arial" w:hAnsi="Arial" w:cs="Arial"/>
          <w:b/>
          <w:i/>
          <w:sz w:val="24"/>
          <w:szCs w:val="24"/>
        </w:rPr>
        <w:t>patné vnitřní prostředí</w:t>
      </w:r>
      <w:r>
        <w:rPr>
          <w:rFonts w:ascii="Arial" w:hAnsi="Arial" w:cs="Arial"/>
          <w:b/>
          <w:i/>
          <w:sz w:val="24"/>
          <w:szCs w:val="24"/>
        </w:rPr>
        <w:t xml:space="preserve"> je </w:t>
      </w:r>
      <w:r w:rsidR="00AB1819" w:rsidRPr="00AB1819">
        <w:rPr>
          <w:rFonts w:ascii="Arial" w:hAnsi="Arial" w:cs="Arial"/>
          <w:b/>
          <w:i/>
          <w:sz w:val="24"/>
          <w:szCs w:val="24"/>
        </w:rPr>
        <w:t>strašák</w:t>
      </w:r>
      <w:r>
        <w:rPr>
          <w:rFonts w:ascii="Arial" w:hAnsi="Arial" w:cs="Arial"/>
          <w:b/>
          <w:i/>
          <w:sz w:val="24"/>
          <w:szCs w:val="24"/>
        </w:rPr>
        <w:t>em</w:t>
      </w:r>
      <w:r w:rsidR="00AB1819" w:rsidRPr="00AB1819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mnoha</w:t>
      </w:r>
      <w:r w:rsidR="00AB1819" w:rsidRPr="00AB1819">
        <w:rPr>
          <w:rFonts w:ascii="Arial" w:hAnsi="Arial" w:cs="Arial"/>
          <w:b/>
          <w:i/>
          <w:sz w:val="24"/>
          <w:szCs w:val="24"/>
        </w:rPr>
        <w:t xml:space="preserve"> českých škol</w:t>
      </w:r>
    </w:p>
    <w:p w14:paraId="1E99EB22" w14:textId="77777777" w:rsidR="004A3432" w:rsidRDefault="004A3432" w:rsidP="004A3432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</w:p>
    <w:p w14:paraId="1E99EB24" w14:textId="40A585FD" w:rsidR="0077395B" w:rsidRPr="00636D03" w:rsidRDefault="004A3432" w:rsidP="004A3432">
      <w:pPr>
        <w:pBdr>
          <w:top w:val="single" w:sz="12" w:space="1" w:color="auto"/>
        </w:pBd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Příští týden nastoupí děti </w:t>
      </w:r>
      <w:r w:rsidR="00AB1819">
        <w:rPr>
          <w:rFonts w:ascii="Arial" w:hAnsi="Arial" w:cs="Arial"/>
          <w:b/>
        </w:rPr>
        <w:t>plny</w:t>
      </w:r>
      <w:r>
        <w:rPr>
          <w:rFonts w:ascii="Arial" w:hAnsi="Arial" w:cs="Arial"/>
          <w:b/>
        </w:rPr>
        <w:t xml:space="preserve"> </w:t>
      </w:r>
      <w:r w:rsidR="00AB1819">
        <w:rPr>
          <w:rFonts w:ascii="Arial" w:hAnsi="Arial" w:cs="Arial"/>
          <w:b/>
        </w:rPr>
        <w:t xml:space="preserve">prázdninového </w:t>
      </w:r>
      <w:r>
        <w:rPr>
          <w:rFonts w:ascii="Arial" w:hAnsi="Arial" w:cs="Arial"/>
          <w:b/>
        </w:rPr>
        <w:t>elán</w:t>
      </w:r>
      <w:r w:rsidR="00AB181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do škol. Jak dlouho jim ale </w:t>
      </w:r>
      <w:r w:rsidR="00715787">
        <w:rPr>
          <w:rFonts w:ascii="Arial" w:hAnsi="Arial" w:cs="Arial"/>
          <w:b/>
        </w:rPr>
        <w:t>vydrží? Společně se svými učiteli totiž tráví čas v učebnách</w:t>
      </w:r>
      <w:r w:rsidR="00AB1819">
        <w:rPr>
          <w:rFonts w:ascii="Arial" w:hAnsi="Arial" w:cs="Arial"/>
          <w:b/>
        </w:rPr>
        <w:t xml:space="preserve"> s neúnosnou koncentrací škodlivého CO</w:t>
      </w:r>
      <w:r w:rsidR="00AB1819" w:rsidRPr="00AB1819">
        <w:rPr>
          <w:rFonts w:ascii="Arial" w:hAnsi="Arial" w:cs="Arial"/>
          <w:b/>
          <w:vertAlign w:val="subscript"/>
        </w:rPr>
        <w:t>2</w:t>
      </w:r>
      <w:r w:rsidR="009F796E" w:rsidRPr="009F796E">
        <w:rPr>
          <w:rFonts w:ascii="Arial" w:hAnsi="Arial" w:cs="Arial"/>
          <w:b/>
        </w:rPr>
        <w:t>,</w:t>
      </w:r>
      <w:r w:rsidR="005C6E48">
        <w:rPr>
          <w:rFonts w:ascii="Arial" w:hAnsi="Arial" w:cs="Arial"/>
          <w:b/>
          <w:vertAlign w:val="subscript"/>
        </w:rPr>
        <w:t xml:space="preserve"> </w:t>
      </w:r>
      <w:r w:rsidR="009F796E">
        <w:rPr>
          <w:rFonts w:ascii="Arial" w:hAnsi="Arial" w:cs="Arial"/>
          <w:b/>
        </w:rPr>
        <w:t>kvůli</w:t>
      </w:r>
      <w:r w:rsidR="005C6E48" w:rsidRPr="005C1024">
        <w:rPr>
          <w:rFonts w:ascii="Arial" w:hAnsi="Arial" w:cs="Arial"/>
          <w:b/>
        </w:rPr>
        <w:t xml:space="preserve"> kterému jsou děti ve </w:t>
      </w:r>
      <w:r w:rsidR="005C6E48" w:rsidRPr="005C6E48">
        <w:rPr>
          <w:rFonts w:ascii="Arial" w:hAnsi="Arial" w:cs="Arial"/>
          <w:b/>
        </w:rPr>
        <w:t>třídách přidušené</w:t>
      </w:r>
      <w:r w:rsidR="00715787" w:rsidRPr="005C6E48">
        <w:rPr>
          <w:rFonts w:ascii="Arial" w:hAnsi="Arial" w:cs="Arial"/>
          <w:b/>
        </w:rPr>
        <w:t>,</w:t>
      </w:r>
      <w:r w:rsidR="00715787">
        <w:rPr>
          <w:rFonts w:ascii="Arial" w:hAnsi="Arial" w:cs="Arial"/>
          <w:b/>
        </w:rPr>
        <w:t xml:space="preserve"> </w:t>
      </w:r>
      <w:r w:rsidR="009F796E">
        <w:rPr>
          <w:rFonts w:ascii="Arial" w:hAnsi="Arial" w:cs="Arial"/>
          <w:b/>
        </w:rPr>
        <w:t xml:space="preserve">z důvodu enormního </w:t>
      </w:r>
      <w:r w:rsidR="00715787">
        <w:rPr>
          <w:rFonts w:ascii="Arial" w:hAnsi="Arial" w:cs="Arial"/>
          <w:b/>
        </w:rPr>
        <w:t>hluku namáhají uši i</w:t>
      </w:r>
      <w:r w:rsidR="00AB1819">
        <w:rPr>
          <w:rFonts w:ascii="Arial" w:hAnsi="Arial" w:cs="Arial"/>
          <w:b/>
        </w:rPr>
        <w:t> </w:t>
      </w:r>
      <w:r w:rsidR="00715787">
        <w:rPr>
          <w:rFonts w:ascii="Arial" w:hAnsi="Arial" w:cs="Arial"/>
          <w:b/>
        </w:rPr>
        <w:t xml:space="preserve">hlasivky a při </w:t>
      </w:r>
      <w:r w:rsidR="00AB1819">
        <w:rPr>
          <w:rFonts w:ascii="Arial" w:hAnsi="Arial" w:cs="Arial"/>
          <w:b/>
        </w:rPr>
        <w:t>pohledu</w:t>
      </w:r>
      <w:r w:rsidR="00715787">
        <w:rPr>
          <w:rFonts w:ascii="Arial" w:hAnsi="Arial" w:cs="Arial"/>
          <w:b/>
        </w:rPr>
        <w:t xml:space="preserve"> na tabuli a do sešitů </w:t>
      </w:r>
      <w:r w:rsidR="00AB1819">
        <w:rPr>
          <w:rFonts w:ascii="Arial" w:hAnsi="Arial" w:cs="Arial"/>
          <w:b/>
        </w:rPr>
        <w:t xml:space="preserve">si kazí </w:t>
      </w:r>
      <w:r w:rsidR="00715787">
        <w:rPr>
          <w:rFonts w:ascii="Arial" w:hAnsi="Arial" w:cs="Arial"/>
          <w:b/>
        </w:rPr>
        <w:t xml:space="preserve">oči. Může za to </w:t>
      </w:r>
      <w:r w:rsidR="004A4F1D">
        <w:rPr>
          <w:rFonts w:ascii="Arial" w:hAnsi="Arial" w:cs="Arial"/>
          <w:b/>
        </w:rPr>
        <w:t>nevyhovující</w:t>
      </w:r>
      <w:r w:rsidR="00715787">
        <w:rPr>
          <w:rFonts w:ascii="Arial" w:hAnsi="Arial" w:cs="Arial"/>
          <w:b/>
        </w:rPr>
        <w:t xml:space="preserve"> vnitřní prostředí, které je strašákem </w:t>
      </w:r>
      <w:r w:rsidR="009852A2">
        <w:rPr>
          <w:rFonts w:ascii="Arial" w:hAnsi="Arial" w:cs="Arial"/>
          <w:b/>
        </w:rPr>
        <w:t>řady</w:t>
      </w:r>
      <w:r w:rsidR="00715787">
        <w:rPr>
          <w:rFonts w:ascii="Arial" w:hAnsi="Arial" w:cs="Arial"/>
          <w:b/>
        </w:rPr>
        <w:t xml:space="preserve"> českých škol. </w:t>
      </w:r>
      <w:r w:rsidR="009852A2">
        <w:rPr>
          <w:rFonts w:ascii="Arial" w:hAnsi="Arial" w:cs="Arial"/>
          <w:b/>
        </w:rPr>
        <w:t>O to větším, že si je žáci, učitelé i rodiče často ani neuvědomují! A přitom je zdrojem spousty obtíží i</w:t>
      </w:r>
      <w:r w:rsidR="009F796E">
        <w:rPr>
          <w:rFonts w:ascii="Arial" w:hAnsi="Arial" w:cs="Arial"/>
          <w:b/>
        </w:rPr>
        <w:t> </w:t>
      </w:r>
      <w:r w:rsidR="009852A2">
        <w:rPr>
          <w:rFonts w:ascii="Arial" w:hAnsi="Arial" w:cs="Arial"/>
          <w:b/>
        </w:rPr>
        <w:t>nemocí. V tuzemských vzdělávacích zařízeních není š</w:t>
      </w:r>
      <w:r w:rsidR="004A4F1D">
        <w:rPr>
          <w:rFonts w:ascii="Arial" w:hAnsi="Arial" w:cs="Arial"/>
          <w:b/>
        </w:rPr>
        <w:t>patná</w:t>
      </w:r>
      <w:r w:rsidR="00715787">
        <w:rPr>
          <w:rFonts w:ascii="Arial" w:hAnsi="Arial" w:cs="Arial"/>
          <w:b/>
        </w:rPr>
        <w:t xml:space="preserve"> jen kvalita vzduchu, ale i</w:t>
      </w:r>
      <w:r w:rsidR="009F796E">
        <w:rPr>
          <w:rFonts w:ascii="Arial" w:hAnsi="Arial" w:cs="Arial"/>
          <w:b/>
        </w:rPr>
        <w:t> </w:t>
      </w:r>
      <w:r w:rsidR="00715787">
        <w:rPr>
          <w:rFonts w:ascii="Arial" w:hAnsi="Arial" w:cs="Arial"/>
          <w:b/>
        </w:rPr>
        <w:t xml:space="preserve">osvětlení a akustiky. Česká rada pro šetrné budovy </w:t>
      </w:r>
      <w:r w:rsidR="00A27207">
        <w:rPr>
          <w:rFonts w:ascii="Arial" w:hAnsi="Arial" w:cs="Arial"/>
          <w:b/>
        </w:rPr>
        <w:t xml:space="preserve">ale </w:t>
      </w:r>
      <w:r w:rsidR="0063463E">
        <w:rPr>
          <w:rFonts w:ascii="Arial" w:hAnsi="Arial" w:cs="Arial"/>
          <w:b/>
        </w:rPr>
        <w:t xml:space="preserve">má </w:t>
      </w:r>
      <w:r w:rsidR="00A27207">
        <w:rPr>
          <w:rFonts w:ascii="Arial" w:hAnsi="Arial" w:cs="Arial"/>
          <w:b/>
        </w:rPr>
        <w:t xml:space="preserve">řešení: </w:t>
      </w:r>
      <w:r w:rsidR="0077395B">
        <w:rPr>
          <w:rFonts w:ascii="Arial" w:hAnsi="Arial" w:cs="Arial"/>
          <w:b/>
        </w:rPr>
        <w:t xml:space="preserve">pomocí projektu Zdravá škola </w:t>
      </w:r>
      <w:r w:rsidR="00A27207">
        <w:rPr>
          <w:rFonts w:ascii="Arial" w:hAnsi="Arial" w:cs="Arial"/>
          <w:b/>
        </w:rPr>
        <w:t xml:space="preserve">se </w:t>
      </w:r>
      <w:r w:rsidR="0077395B">
        <w:rPr>
          <w:rFonts w:ascii="Arial" w:hAnsi="Arial" w:cs="Arial"/>
          <w:b/>
        </w:rPr>
        <w:t xml:space="preserve">rozhodla </w:t>
      </w:r>
      <w:r w:rsidR="00715787">
        <w:rPr>
          <w:rFonts w:ascii="Arial" w:hAnsi="Arial" w:cs="Arial"/>
          <w:b/>
        </w:rPr>
        <w:t>s tímto problémem</w:t>
      </w:r>
      <w:r w:rsidR="0077395B">
        <w:rPr>
          <w:rFonts w:ascii="Arial" w:hAnsi="Arial" w:cs="Arial"/>
          <w:b/>
        </w:rPr>
        <w:t xml:space="preserve"> </w:t>
      </w:r>
      <w:r w:rsidR="00472090">
        <w:rPr>
          <w:rFonts w:ascii="Arial" w:hAnsi="Arial" w:cs="Arial"/>
          <w:b/>
        </w:rPr>
        <w:t>bojovat a školám pomoci.</w:t>
      </w:r>
    </w:p>
    <w:p w14:paraId="1E99EB26" w14:textId="77777777" w:rsidR="001976C6" w:rsidRDefault="001976C6" w:rsidP="004A3432">
      <w:pPr>
        <w:spacing w:after="0" w:line="320" w:lineRule="atLeast"/>
        <w:jc w:val="both"/>
        <w:rPr>
          <w:rFonts w:ascii="Arial" w:hAnsi="Arial" w:cs="Arial"/>
        </w:rPr>
      </w:pPr>
    </w:p>
    <w:p w14:paraId="1E99EB27" w14:textId="4B6D47E7" w:rsidR="004A3432" w:rsidRPr="001A46B5" w:rsidRDefault="001A46B5" w:rsidP="004A3432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Špatné vnitřní prostředí –</w:t>
      </w:r>
      <w:r w:rsidR="004A3432" w:rsidRPr="001A46B5">
        <w:rPr>
          <w:rFonts w:ascii="Arial" w:hAnsi="Arial" w:cs="Arial"/>
          <w:b/>
        </w:rPr>
        <w:t xml:space="preserve"> </w:t>
      </w:r>
      <w:r w:rsidR="00B47182">
        <w:rPr>
          <w:rFonts w:ascii="Arial" w:hAnsi="Arial" w:cs="Arial"/>
          <w:b/>
        </w:rPr>
        <w:t>pozor musí dávat nejen alergici</w:t>
      </w:r>
    </w:p>
    <w:p w14:paraId="640A2BDB" w14:textId="1369DD39" w:rsidR="00C46AE1" w:rsidRDefault="005C6E48" w:rsidP="004A343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00942">
        <w:rPr>
          <w:rFonts w:ascii="Arial" w:hAnsi="Arial" w:cs="Arial"/>
        </w:rPr>
        <w:t>ydýchaný vzduch v </w:t>
      </w:r>
      <w:r w:rsidR="00D60C2E">
        <w:rPr>
          <w:rFonts w:ascii="Arial" w:hAnsi="Arial" w:cs="Arial"/>
        </w:rPr>
        <w:t>učebnách</w:t>
      </w:r>
      <w:r w:rsidR="00800942">
        <w:rPr>
          <w:rFonts w:ascii="Arial" w:hAnsi="Arial" w:cs="Arial"/>
        </w:rPr>
        <w:t xml:space="preserve"> již </w:t>
      </w:r>
      <w:r w:rsidR="00B3556D">
        <w:rPr>
          <w:rFonts w:ascii="Arial" w:hAnsi="Arial" w:cs="Arial"/>
        </w:rPr>
        <w:t>po</w:t>
      </w:r>
      <w:r w:rsidR="00800942">
        <w:rPr>
          <w:rFonts w:ascii="Arial" w:hAnsi="Arial" w:cs="Arial"/>
        </w:rPr>
        <w:t xml:space="preserve"> pouhých 18</w:t>
      </w:r>
      <w:r w:rsidR="00C46AE1">
        <w:rPr>
          <w:rFonts w:ascii="Arial" w:hAnsi="Arial" w:cs="Arial"/>
        </w:rPr>
        <w:t> </w:t>
      </w:r>
      <w:r w:rsidR="00800942">
        <w:rPr>
          <w:rFonts w:ascii="Arial" w:hAnsi="Arial" w:cs="Arial"/>
        </w:rPr>
        <w:t xml:space="preserve">minutách od začátku výuky, </w:t>
      </w:r>
      <w:r w:rsidR="00B3556D">
        <w:rPr>
          <w:rFonts w:ascii="Arial" w:hAnsi="Arial" w:cs="Arial"/>
        </w:rPr>
        <w:t>nekvalitní</w:t>
      </w:r>
      <w:r w:rsidR="00800942">
        <w:rPr>
          <w:rFonts w:ascii="Arial" w:hAnsi="Arial" w:cs="Arial"/>
        </w:rPr>
        <w:t xml:space="preserve"> a</w:t>
      </w:r>
      <w:r w:rsidR="009F796E">
        <w:rPr>
          <w:rFonts w:ascii="Arial" w:hAnsi="Arial" w:cs="Arial"/>
        </w:rPr>
        <w:t> </w:t>
      </w:r>
      <w:r w:rsidR="00800942">
        <w:rPr>
          <w:rFonts w:ascii="Arial" w:hAnsi="Arial" w:cs="Arial"/>
        </w:rPr>
        <w:t xml:space="preserve">nerovnoměrné osvětlení i hluk </w:t>
      </w:r>
      <w:r w:rsidR="00B3556D">
        <w:rPr>
          <w:rFonts w:ascii="Arial" w:hAnsi="Arial" w:cs="Arial"/>
        </w:rPr>
        <w:t>na úrovni</w:t>
      </w:r>
      <w:r>
        <w:rPr>
          <w:rFonts w:ascii="Arial" w:hAnsi="Arial" w:cs="Arial"/>
        </w:rPr>
        <w:t xml:space="preserve"> až</w:t>
      </w:r>
      <w:r w:rsidR="00B3556D">
        <w:rPr>
          <w:rFonts w:ascii="Arial" w:hAnsi="Arial" w:cs="Arial"/>
        </w:rPr>
        <w:t xml:space="preserve"> 84 decibelů </w:t>
      </w:r>
      <w:r w:rsidR="00D60C2E">
        <w:rPr>
          <w:rFonts w:ascii="Arial" w:hAnsi="Arial" w:cs="Arial"/>
        </w:rPr>
        <w:t>rovnající se</w:t>
      </w:r>
      <w:r w:rsidR="00B3556D">
        <w:rPr>
          <w:rFonts w:ascii="Arial" w:hAnsi="Arial" w:cs="Arial"/>
        </w:rPr>
        <w:t xml:space="preserve"> hlučnosti motorové pily</w:t>
      </w:r>
      <w:r>
        <w:rPr>
          <w:rFonts w:ascii="Arial" w:hAnsi="Arial" w:cs="Arial"/>
        </w:rPr>
        <w:t xml:space="preserve"> </w:t>
      </w:r>
      <w:r w:rsidR="009F796E">
        <w:rPr>
          <w:rFonts w:ascii="Arial" w:hAnsi="Arial" w:cs="Arial"/>
        </w:rPr>
        <w:t>kvůli</w:t>
      </w:r>
      <w:r>
        <w:rPr>
          <w:rFonts w:ascii="Arial" w:hAnsi="Arial" w:cs="Arial"/>
        </w:rPr>
        <w:t xml:space="preserve"> špatné akustice místností</w:t>
      </w:r>
      <w:r w:rsidR="00B3556D">
        <w:rPr>
          <w:rFonts w:ascii="Arial" w:hAnsi="Arial" w:cs="Arial"/>
        </w:rPr>
        <w:t xml:space="preserve">. </w:t>
      </w:r>
      <w:r w:rsidR="007D1E64">
        <w:rPr>
          <w:rFonts w:ascii="Arial" w:hAnsi="Arial" w:cs="Arial"/>
        </w:rPr>
        <w:t xml:space="preserve">Na tyto výsledky poukázala </w:t>
      </w:r>
      <w:r w:rsidR="00C46AE1">
        <w:rPr>
          <w:rFonts w:ascii="Arial" w:hAnsi="Arial" w:cs="Arial"/>
        </w:rPr>
        <w:t xml:space="preserve">loňská </w:t>
      </w:r>
      <w:r w:rsidR="007D1E64">
        <w:rPr>
          <w:rFonts w:ascii="Arial" w:hAnsi="Arial" w:cs="Arial"/>
        </w:rPr>
        <w:t>pil</w:t>
      </w:r>
      <w:r w:rsidR="00A86E11">
        <w:rPr>
          <w:rFonts w:ascii="Arial" w:hAnsi="Arial" w:cs="Arial"/>
        </w:rPr>
        <w:t>otní fáze projektu Zdravá škola</w:t>
      </w:r>
      <w:r w:rsidR="0063463E">
        <w:rPr>
          <w:rFonts w:ascii="Arial" w:hAnsi="Arial" w:cs="Arial"/>
        </w:rPr>
        <w:t>, který Česká rada pro šetrné budovy iniciovala</w:t>
      </w:r>
      <w:r w:rsidR="00C46AE1">
        <w:rPr>
          <w:rFonts w:ascii="Arial" w:hAnsi="Arial" w:cs="Arial"/>
        </w:rPr>
        <w:t>.</w:t>
      </w:r>
      <w:r w:rsidR="00B3556D">
        <w:rPr>
          <w:rFonts w:ascii="Arial" w:hAnsi="Arial" w:cs="Arial"/>
        </w:rPr>
        <w:t xml:space="preserve"> </w:t>
      </w:r>
      <w:r w:rsidR="00C46AE1">
        <w:rPr>
          <w:rFonts w:ascii="Arial" w:hAnsi="Arial" w:cs="Arial"/>
        </w:rPr>
        <w:t>Nam</w:t>
      </w:r>
      <w:r w:rsidR="00D60C2E">
        <w:rPr>
          <w:rFonts w:ascii="Arial" w:hAnsi="Arial" w:cs="Arial"/>
        </w:rPr>
        <w:t>ěřené h</w:t>
      </w:r>
      <w:r w:rsidR="00B3556D">
        <w:rPr>
          <w:rFonts w:ascii="Arial" w:hAnsi="Arial" w:cs="Arial"/>
        </w:rPr>
        <w:t xml:space="preserve">odnoty nevyhovují hygienickým normám a děti </w:t>
      </w:r>
      <w:r w:rsidR="00D60C2E">
        <w:rPr>
          <w:rFonts w:ascii="Arial" w:hAnsi="Arial" w:cs="Arial"/>
        </w:rPr>
        <w:t xml:space="preserve">tak </w:t>
      </w:r>
      <w:r w:rsidR="00B3556D">
        <w:rPr>
          <w:rFonts w:ascii="Arial" w:hAnsi="Arial" w:cs="Arial"/>
        </w:rPr>
        <w:t>trpí únavou,</w:t>
      </w:r>
      <w:r w:rsidR="00580F17">
        <w:rPr>
          <w:rFonts w:ascii="Arial" w:hAnsi="Arial" w:cs="Arial"/>
        </w:rPr>
        <w:t xml:space="preserve"> </w:t>
      </w:r>
      <w:r w:rsidR="00A86E11">
        <w:rPr>
          <w:rFonts w:ascii="Arial" w:hAnsi="Arial" w:cs="Arial"/>
        </w:rPr>
        <w:t xml:space="preserve">ospalostí, </w:t>
      </w:r>
      <w:r w:rsidR="00580F17">
        <w:rPr>
          <w:rFonts w:ascii="Arial" w:hAnsi="Arial" w:cs="Arial"/>
        </w:rPr>
        <w:t>bolestmi hlavy i očí</w:t>
      </w:r>
      <w:r w:rsidR="00C46AE1">
        <w:rPr>
          <w:rFonts w:ascii="Arial" w:hAnsi="Arial" w:cs="Arial"/>
        </w:rPr>
        <w:t xml:space="preserve">, </w:t>
      </w:r>
      <w:r w:rsidR="00A86E11">
        <w:rPr>
          <w:rFonts w:ascii="Arial" w:hAnsi="Arial" w:cs="Arial"/>
        </w:rPr>
        <w:t>hůř</w:t>
      </w:r>
      <w:r w:rsidR="00C46AE1">
        <w:rPr>
          <w:rFonts w:ascii="Arial" w:hAnsi="Arial" w:cs="Arial"/>
        </w:rPr>
        <w:t>e</w:t>
      </w:r>
      <w:r w:rsidR="00B3556D">
        <w:rPr>
          <w:rFonts w:ascii="Arial" w:hAnsi="Arial" w:cs="Arial"/>
        </w:rPr>
        <w:t xml:space="preserve"> se soustředí</w:t>
      </w:r>
      <w:r w:rsidR="00580F17">
        <w:rPr>
          <w:rFonts w:ascii="Arial" w:hAnsi="Arial" w:cs="Arial"/>
        </w:rPr>
        <w:t xml:space="preserve">. </w:t>
      </w:r>
      <w:r w:rsidR="009E159F">
        <w:rPr>
          <w:rFonts w:ascii="Arial" w:hAnsi="Arial" w:cs="Arial"/>
        </w:rPr>
        <w:t>M</w:t>
      </w:r>
      <w:r w:rsidR="00970671">
        <w:rPr>
          <w:rFonts w:ascii="Arial" w:hAnsi="Arial" w:cs="Arial"/>
        </w:rPr>
        <w:t xml:space="preserve">ohou </w:t>
      </w:r>
      <w:r w:rsidR="009E159F">
        <w:rPr>
          <w:rFonts w:ascii="Arial" w:hAnsi="Arial" w:cs="Arial"/>
        </w:rPr>
        <w:t xml:space="preserve">je ale </w:t>
      </w:r>
      <w:r w:rsidR="00A86E11">
        <w:rPr>
          <w:rFonts w:ascii="Arial" w:hAnsi="Arial" w:cs="Arial"/>
        </w:rPr>
        <w:t>postihnout</w:t>
      </w:r>
      <w:r w:rsidR="00970671">
        <w:rPr>
          <w:rFonts w:ascii="Arial" w:hAnsi="Arial" w:cs="Arial"/>
        </w:rPr>
        <w:t xml:space="preserve"> i</w:t>
      </w:r>
      <w:r w:rsidR="00A13242">
        <w:rPr>
          <w:rFonts w:ascii="Arial" w:hAnsi="Arial" w:cs="Arial"/>
        </w:rPr>
        <w:t> </w:t>
      </w:r>
      <w:r w:rsidR="00970671">
        <w:rPr>
          <w:rFonts w:ascii="Arial" w:hAnsi="Arial" w:cs="Arial"/>
        </w:rPr>
        <w:t xml:space="preserve">závažné </w:t>
      </w:r>
      <w:r w:rsidR="00B3556D">
        <w:rPr>
          <w:rFonts w:ascii="Arial" w:hAnsi="Arial" w:cs="Arial"/>
        </w:rPr>
        <w:t>zdravotní problémy.</w:t>
      </w:r>
      <w:r w:rsidR="00A13242">
        <w:rPr>
          <w:rFonts w:ascii="Arial" w:hAnsi="Arial" w:cs="Arial"/>
        </w:rPr>
        <w:t xml:space="preserve"> Kvůli </w:t>
      </w:r>
      <w:r w:rsidR="003D1A08">
        <w:rPr>
          <w:rFonts w:ascii="Arial" w:hAnsi="Arial" w:cs="Arial"/>
        </w:rPr>
        <w:t xml:space="preserve">špatným </w:t>
      </w:r>
      <w:r w:rsidR="00A13242">
        <w:rPr>
          <w:rFonts w:ascii="Arial" w:hAnsi="Arial" w:cs="Arial"/>
        </w:rPr>
        <w:t>podmínkám</w:t>
      </w:r>
      <w:r w:rsidR="003D1A08">
        <w:rPr>
          <w:rFonts w:ascii="Arial" w:hAnsi="Arial" w:cs="Arial"/>
        </w:rPr>
        <w:t xml:space="preserve"> ve třídách, prachu a nedostatku čerstvého vzduchu s</w:t>
      </w:r>
      <w:r w:rsidR="00A13242">
        <w:rPr>
          <w:rFonts w:ascii="Arial" w:hAnsi="Arial" w:cs="Arial"/>
        </w:rPr>
        <w:t xml:space="preserve">e dětem </w:t>
      </w:r>
      <w:r w:rsidR="003D1A08">
        <w:rPr>
          <w:rFonts w:ascii="Arial" w:hAnsi="Arial" w:cs="Arial"/>
        </w:rPr>
        <w:t xml:space="preserve">často </w:t>
      </w:r>
      <w:r w:rsidR="00A13242">
        <w:rPr>
          <w:rFonts w:ascii="Arial" w:hAnsi="Arial" w:cs="Arial"/>
        </w:rPr>
        <w:t xml:space="preserve">během </w:t>
      </w:r>
      <w:r w:rsidR="003D1A08">
        <w:rPr>
          <w:rFonts w:ascii="Arial" w:hAnsi="Arial" w:cs="Arial"/>
        </w:rPr>
        <w:t xml:space="preserve">školního </w:t>
      </w:r>
      <w:r w:rsidR="00A13242">
        <w:rPr>
          <w:rFonts w:ascii="Arial" w:hAnsi="Arial" w:cs="Arial"/>
        </w:rPr>
        <w:t xml:space="preserve">roku </w:t>
      </w:r>
      <w:r w:rsidR="003D1A08">
        <w:rPr>
          <w:rFonts w:ascii="Arial" w:hAnsi="Arial" w:cs="Arial"/>
        </w:rPr>
        <w:t>zhoršují alergie, ekzémy č</w:t>
      </w:r>
      <w:r w:rsidR="009E159F">
        <w:rPr>
          <w:rFonts w:ascii="Arial" w:hAnsi="Arial" w:cs="Arial"/>
        </w:rPr>
        <w:t>i astma – projevy těchto zdravotních obtíží tak mohou být paradoxně horší, než o</w:t>
      </w:r>
      <w:r w:rsidR="009F796E">
        <w:rPr>
          <w:rFonts w:ascii="Arial" w:hAnsi="Arial" w:cs="Arial"/>
        </w:rPr>
        <w:t> </w:t>
      </w:r>
      <w:r w:rsidR="009E159F">
        <w:rPr>
          <w:rFonts w:ascii="Arial" w:hAnsi="Arial" w:cs="Arial"/>
        </w:rPr>
        <w:t xml:space="preserve">letních prázdninách v průběhu pylové sezóny. </w:t>
      </w:r>
      <w:r w:rsidR="00D60C2E">
        <w:rPr>
          <w:rFonts w:ascii="Arial" w:hAnsi="Arial" w:cs="Arial"/>
        </w:rPr>
        <w:t>Kvalitu vnitřního prostředí</w:t>
      </w:r>
      <w:r w:rsidR="00B3556D">
        <w:rPr>
          <w:rFonts w:ascii="Arial" w:hAnsi="Arial" w:cs="Arial"/>
        </w:rPr>
        <w:t xml:space="preserve"> proto není radno podceňovat.</w:t>
      </w:r>
      <w:r w:rsidR="003D1A08">
        <w:rPr>
          <w:rFonts w:ascii="Arial" w:hAnsi="Arial" w:cs="Arial"/>
        </w:rPr>
        <w:t xml:space="preserve"> Pamatovat na to musí i</w:t>
      </w:r>
      <w:r w:rsidR="00B47182">
        <w:rPr>
          <w:rFonts w:ascii="Arial" w:hAnsi="Arial" w:cs="Arial"/>
        </w:rPr>
        <w:t> </w:t>
      </w:r>
      <w:r w:rsidR="003D1A08">
        <w:rPr>
          <w:rFonts w:ascii="Arial" w:hAnsi="Arial" w:cs="Arial"/>
        </w:rPr>
        <w:t>samotní rodiče a o prostředí ve školách s řediteli diskutovat.</w:t>
      </w:r>
    </w:p>
    <w:p w14:paraId="1F518EF7" w14:textId="77777777" w:rsidR="0063463E" w:rsidRDefault="0063463E" w:rsidP="004A3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1E99EB2A" w14:textId="16859FD6" w:rsidR="00715787" w:rsidRDefault="001A46B5" w:rsidP="004A343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715787" w:rsidRPr="001A46B5">
        <w:rPr>
          <w:rFonts w:ascii="Arial" w:hAnsi="Arial" w:cs="Arial"/>
          <w:b/>
        </w:rPr>
        <w:t xml:space="preserve">roč to </w:t>
      </w:r>
      <w:r w:rsidR="00C46AE1">
        <w:rPr>
          <w:rFonts w:ascii="Arial" w:hAnsi="Arial" w:cs="Arial"/>
          <w:b/>
        </w:rPr>
        <w:t>nejde</w:t>
      </w:r>
      <w:r w:rsidR="00715787" w:rsidRPr="001A46B5">
        <w:rPr>
          <w:rFonts w:ascii="Arial" w:hAnsi="Arial" w:cs="Arial"/>
          <w:b/>
        </w:rPr>
        <w:t>?</w:t>
      </w:r>
      <w:r w:rsidR="00715787">
        <w:rPr>
          <w:rFonts w:ascii="Arial" w:hAnsi="Arial" w:cs="Arial"/>
        </w:rPr>
        <w:t xml:space="preserve"> </w:t>
      </w:r>
    </w:p>
    <w:p w14:paraId="1E99EB2C" w14:textId="28077ACE" w:rsidR="00D60C2E" w:rsidRDefault="00970671" w:rsidP="004A343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 současné době chybí na komplexní rekonstrukce tříd p</w:t>
      </w:r>
      <w:r w:rsidR="00625FA9">
        <w:rPr>
          <w:rFonts w:ascii="Arial" w:hAnsi="Arial" w:cs="Arial"/>
        </w:rPr>
        <w:t>otřebné dotace. Školám tak nezbývají na úpravy peníze.</w:t>
      </w:r>
      <w:r w:rsidR="00C46A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Jediné</w:t>
      </w:r>
      <w:r w:rsidR="00C46A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čeho mohou aktuálně využít</w:t>
      </w:r>
      <w:r w:rsidR="00C46A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dotace na instalaci systémů řízeného větrání s rekuperací odpadního tepla. Neexistuje však dotační program</w:t>
      </w:r>
      <w:r w:rsidRPr="009706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zohledňující</w:t>
      </w:r>
      <w:r w:rsidR="003A2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 vzduch, tak i světlo a akustik</w:t>
      </w:r>
      <w:r w:rsidR="00DE4681">
        <w:rPr>
          <w:rFonts w:ascii="Arial" w:hAnsi="Arial" w:cs="Arial"/>
        </w:rPr>
        <w:t>u. A to je problém. Ko</w:t>
      </w:r>
      <w:r>
        <w:rPr>
          <w:rFonts w:ascii="Arial" w:hAnsi="Arial" w:cs="Arial"/>
        </w:rPr>
        <w:t>mplexní rekonstrukce jsou pro nápravu</w:t>
      </w:r>
      <w:r w:rsidR="00DE4681">
        <w:rPr>
          <w:rFonts w:ascii="Arial" w:hAnsi="Arial" w:cs="Arial"/>
        </w:rPr>
        <w:t xml:space="preserve"> stavu</w:t>
      </w:r>
      <w:r>
        <w:rPr>
          <w:rFonts w:ascii="Arial" w:hAnsi="Arial" w:cs="Arial"/>
        </w:rPr>
        <w:t xml:space="preserve"> naprosto zásadní a bez nich to nepůjde. </w:t>
      </w:r>
      <w:r w:rsidR="00DE4681">
        <w:rPr>
          <w:rFonts w:ascii="Arial" w:hAnsi="Arial" w:cs="Arial"/>
        </w:rPr>
        <w:t>Systémové</w:t>
      </w:r>
      <w:r>
        <w:rPr>
          <w:rFonts w:ascii="Arial" w:hAnsi="Arial" w:cs="Arial"/>
        </w:rPr>
        <w:t xml:space="preserve"> řešení totiž školám šetří nejen čas, ale i</w:t>
      </w:r>
      <w:r w:rsidR="00DE4681">
        <w:rPr>
          <w:rFonts w:ascii="Arial" w:hAnsi="Arial" w:cs="Arial"/>
        </w:rPr>
        <w:t xml:space="preserve"> finanční náklady. </w:t>
      </w:r>
      <w:r w:rsidR="00E35BB5">
        <w:rPr>
          <w:rFonts w:ascii="Arial" w:hAnsi="Arial" w:cs="Arial"/>
        </w:rPr>
        <w:t>Nesystémov</w:t>
      </w:r>
      <w:r w:rsidR="009F796E">
        <w:rPr>
          <w:rFonts w:ascii="Arial" w:hAnsi="Arial" w:cs="Arial"/>
        </w:rPr>
        <w:t>ý přístup</w:t>
      </w:r>
      <w:r w:rsidR="00E35BB5">
        <w:rPr>
          <w:rFonts w:ascii="Arial" w:hAnsi="Arial" w:cs="Arial"/>
        </w:rPr>
        <w:t xml:space="preserve"> se jednoznačně projevuje u škol, které zateplily</w:t>
      </w:r>
      <w:r w:rsidR="009F796E">
        <w:rPr>
          <w:rFonts w:ascii="Arial" w:hAnsi="Arial" w:cs="Arial"/>
        </w:rPr>
        <w:t>,</w:t>
      </w:r>
      <w:r w:rsidR="00E35BB5">
        <w:rPr>
          <w:rFonts w:ascii="Arial" w:hAnsi="Arial" w:cs="Arial"/>
        </w:rPr>
        <w:t xml:space="preserve"> vyměnil</w:t>
      </w:r>
      <w:r w:rsidR="009F796E">
        <w:rPr>
          <w:rFonts w:ascii="Arial" w:hAnsi="Arial" w:cs="Arial"/>
        </w:rPr>
        <w:t>y</w:t>
      </w:r>
      <w:r w:rsidR="00E35BB5">
        <w:rPr>
          <w:rFonts w:ascii="Arial" w:hAnsi="Arial" w:cs="Arial"/>
        </w:rPr>
        <w:t xml:space="preserve"> okna</w:t>
      </w:r>
      <w:r w:rsidR="008C4781">
        <w:rPr>
          <w:rFonts w:ascii="Arial" w:hAnsi="Arial" w:cs="Arial"/>
        </w:rPr>
        <w:t xml:space="preserve">, a tím se </w:t>
      </w:r>
      <w:r w:rsidR="00E35BB5">
        <w:rPr>
          <w:rFonts w:ascii="Arial" w:hAnsi="Arial" w:cs="Arial"/>
        </w:rPr>
        <w:t xml:space="preserve">neprodyšně uzavřely a teď čelí problému enormně vydýchaného vzduchu. </w:t>
      </w:r>
    </w:p>
    <w:p w14:paraId="3822B5AB" w14:textId="77777777" w:rsidR="009F796E" w:rsidRDefault="009F79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99EB2D" w14:textId="5E6DDF77" w:rsidR="001A46B5" w:rsidRDefault="001A46B5" w:rsidP="004A343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</w:t>
      </w:r>
      <w:r w:rsidR="00715787" w:rsidRPr="001A46B5">
        <w:rPr>
          <w:rFonts w:ascii="Arial" w:hAnsi="Arial" w:cs="Arial"/>
          <w:b/>
        </w:rPr>
        <w:t xml:space="preserve"> jak by to jít mohlo?</w:t>
      </w:r>
    </w:p>
    <w:p w14:paraId="1E99EB2E" w14:textId="3DDDA88B" w:rsidR="00580F17" w:rsidRPr="000E4C66" w:rsidRDefault="00682E7E" w:rsidP="004A343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Inspirací pro každého, že změny k lepšímu a zdravějšímu prostředí pro děti i učitele </w:t>
      </w:r>
      <w:r w:rsidR="001B354A">
        <w:rPr>
          <w:rFonts w:ascii="Arial" w:hAnsi="Arial" w:cs="Arial"/>
        </w:rPr>
        <w:t xml:space="preserve">udělat </w:t>
      </w:r>
      <w:r>
        <w:rPr>
          <w:rFonts w:ascii="Arial" w:hAnsi="Arial" w:cs="Arial"/>
        </w:rPr>
        <w:t>jde</w:t>
      </w:r>
      <w:r w:rsidR="001E0EA2">
        <w:rPr>
          <w:rFonts w:ascii="Arial" w:hAnsi="Arial" w:cs="Arial"/>
        </w:rPr>
        <w:t xml:space="preserve">, jsou školy ZŠ Komenského ze Slavkova u Brna a ZŠ Mikoláše Alše </w:t>
      </w:r>
      <w:r w:rsidR="00BC29B7">
        <w:rPr>
          <w:rFonts w:ascii="Arial" w:hAnsi="Arial" w:cs="Arial"/>
        </w:rPr>
        <w:t>v</w:t>
      </w:r>
      <w:r w:rsidR="001B354A">
        <w:rPr>
          <w:rFonts w:ascii="Arial" w:hAnsi="Arial" w:cs="Arial"/>
        </w:rPr>
        <w:t> </w:t>
      </w:r>
      <w:r w:rsidR="001E0EA2">
        <w:rPr>
          <w:rFonts w:ascii="Arial" w:hAnsi="Arial" w:cs="Arial"/>
        </w:rPr>
        <w:t>pražské</w:t>
      </w:r>
      <w:r w:rsidR="001B354A">
        <w:rPr>
          <w:rFonts w:ascii="Arial" w:hAnsi="Arial" w:cs="Arial"/>
        </w:rPr>
        <w:t xml:space="preserve">m </w:t>
      </w:r>
      <w:r w:rsidR="00BC29B7">
        <w:rPr>
          <w:rFonts w:ascii="Arial" w:hAnsi="Arial" w:cs="Arial"/>
        </w:rPr>
        <w:t>Suchdole</w:t>
      </w:r>
      <w:r w:rsidR="00D10A7A">
        <w:rPr>
          <w:rFonts w:ascii="Arial" w:hAnsi="Arial" w:cs="Arial"/>
        </w:rPr>
        <w:t xml:space="preserve"> (případová studie k dispozici </w:t>
      </w:r>
      <w:hyperlink r:id="rId5" w:history="1">
        <w:r w:rsidR="00D10A7A" w:rsidRPr="00D10A7A">
          <w:rPr>
            <w:rStyle w:val="Hypertextovodkaz"/>
            <w:rFonts w:ascii="Arial" w:hAnsi="Arial" w:cs="Arial"/>
          </w:rPr>
          <w:t>zde</w:t>
        </w:r>
      </w:hyperlink>
      <w:r w:rsidR="00D10A7A">
        <w:rPr>
          <w:rFonts w:ascii="Arial" w:hAnsi="Arial" w:cs="Arial"/>
        </w:rPr>
        <w:t>)</w:t>
      </w:r>
      <w:r w:rsidR="001E0EA2">
        <w:rPr>
          <w:rFonts w:ascii="Arial" w:hAnsi="Arial" w:cs="Arial"/>
        </w:rPr>
        <w:t xml:space="preserve">. Ty </w:t>
      </w:r>
      <w:r>
        <w:rPr>
          <w:rFonts w:ascii="Arial" w:hAnsi="Arial" w:cs="Arial"/>
        </w:rPr>
        <w:t>se loni zapojily do</w:t>
      </w:r>
      <w:r w:rsidR="001E0EA2">
        <w:rPr>
          <w:rFonts w:ascii="Arial" w:hAnsi="Arial" w:cs="Arial"/>
        </w:rPr>
        <w:t> </w:t>
      </w:r>
      <w:r>
        <w:rPr>
          <w:rFonts w:ascii="Arial" w:hAnsi="Arial" w:cs="Arial"/>
        </w:rPr>
        <w:t>pilotní fáze projektu Zdravá škola</w:t>
      </w:r>
      <w:r w:rsidR="001E0EA2">
        <w:rPr>
          <w:rFonts w:ascii="Arial" w:hAnsi="Arial" w:cs="Arial"/>
        </w:rPr>
        <w:t xml:space="preserve"> a</w:t>
      </w:r>
      <w:r w:rsidR="00D10A7A">
        <w:rPr>
          <w:rFonts w:ascii="Arial" w:hAnsi="Arial" w:cs="Arial"/>
        </w:rPr>
        <w:t> </w:t>
      </w:r>
      <w:r w:rsidR="001E0EA2">
        <w:rPr>
          <w:rFonts w:ascii="Arial" w:hAnsi="Arial" w:cs="Arial"/>
        </w:rPr>
        <w:t>na</w:t>
      </w:r>
      <w:r w:rsidR="00D10A7A">
        <w:rPr>
          <w:rFonts w:ascii="Arial" w:hAnsi="Arial" w:cs="Arial"/>
        </w:rPr>
        <w:t> </w:t>
      </w:r>
      <w:r w:rsidR="001E0EA2">
        <w:rPr>
          <w:rFonts w:ascii="Arial" w:hAnsi="Arial" w:cs="Arial"/>
        </w:rPr>
        <w:t>doporučení Rady a ve spolupráci s</w:t>
      </w:r>
      <w:r w:rsidR="00A86E11">
        <w:rPr>
          <w:rFonts w:ascii="Arial" w:hAnsi="Arial" w:cs="Arial"/>
        </w:rPr>
        <w:t> </w:t>
      </w:r>
      <w:r w:rsidR="001E0EA2">
        <w:rPr>
          <w:rFonts w:ascii="Arial" w:hAnsi="Arial" w:cs="Arial"/>
        </w:rPr>
        <w:t xml:space="preserve">ní provedly ve třídách potřebné úpravy akustiky, osvětlení a vzduchotechniky. </w:t>
      </w:r>
      <w:r w:rsidR="00C46AE1">
        <w:rPr>
          <w:rFonts w:ascii="Arial" w:hAnsi="Arial" w:cs="Arial"/>
        </w:rPr>
        <w:t>V</w:t>
      </w:r>
      <w:r w:rsidR="001E0EA2">
        <w:rPr>
          <w:rFonts w:ascii="Arial" w:hAnsi="Arial" w:cs="Arial"/>
        </w:rPr>
        <w:t xml:space="preserve">ýsledek? </w:t>
      </w:r>
      <w:r w:rsidR="00BC29B7">
        <w:rPr>
          <w:rFonts w:ascii="Arial" w:hAnsi="Arial" w:cs="Arial"/>
        </w:rPr>
        <w:t>Výrazné zlepšení</w:t>
      </w:r>
      <w:r w:rsidR="00C46AE1">
        <w:rPr>
          <w:rFonts w:ascii="Arial" w:hAnsi="Arial" w:cs="Arial"/>
        </w:rPr>
        <w:t xml:space="preserve"> </w:t>
      </w:r>
      <w:r w:rsidR="00BC29B7">
        <w:rPr>
          <w:rFonts w:ascii="Arial" w:hAnsi="Arial" w:cs="Arial"/>
        </w:rPr>
        <w:t xml:space="preserve">kvality vzduchu v učebnách, rovnoměrné, dostatečné a regulovatelné osvětlení a optimální akustické řešení, díky </w:t>
      </w:r>
      <w:r w:rsidR="00C46AE1">
        <w:rPr>
          <w:rFonts w:ascii="Arial" w:hAnsi="Arial" w:cs="Arial"/>
        </w:rPr>
        <w:t>němuž</w:t>
      </w:r>
      <w:r w:rsidR="00BC29B7">
        <w:rPr>
          <w:rFonts w:ascii="Arial" w:hAnsi="Arial" w:cs="Arial"/>
        </w:rPr>
        <w:t xml:space="preserve"> nemusí učitelé hluk ve třídě překřikovat. A</w:t>
      </w:r>
      <w:r w:rsidR="00C46AE1">
        <w:rPr>
          <w:rFonts w:ascii="Arial" w:hAnsi="Arial" w:cs="Arial"/>
        </w:rPr>
        <w:t> především</w:t>
      </w:r>
      <w:r w:rsidR="00BC29B7">
        <w:rPr>
          <w:rFonts w:ascii="Arial" w:hAnsi="Arial" w:cs="Arial"/>
        </w:rPr>
        <w:t xml:space="preserve"> </w:t>
      </w:r>
      <w:r w:rsidR="0063463E">
        <w:rPr>
          <w:rFonts w:ascii="Arial" w:hAnsi="Arial" w:cs="Arial"/>
        </w:rPr>
        <w:t xml:space="preserve">zdravější děti </w:t>
      </w:r>
      <w:r w:rsidR="00BC29B7">
        <w:rPr>
          <w:rFonts w:ascii="Arial" w:hAnsi="Arial" w:cs="Arial"/>
        </w:rPr>
        <w:t xml:space="preserve">a příjemnější prostředí. </w:t>
      </w:r>
      <w:r w:rsidR="000C03D0">
        <w:rPr>
          <w:rFonts w:ascii="Arial" w:hAnsi="Arial" w:cs="Arial"/>
        </w:rPr>
        <w:t xml:space="preserve">Například výhody správného akustického řešení komentuje Alexandra Kejharová, ředitelka ZŠ Mikoláše Alše v Suchdole: </w:t>
      </w:r>
      <w:r w:rsidR="008C4781">
        <w:rPr>
          <w:rFonts w:ascii="Arial" w:hAnsi="Arial" w:cs="Arial"/>
          <w:i/>
        </w:rPr>
        <w:t>„</w:t>
      </w:r>
      <w:r w:rsidR="000E4C66">
        <w:rPr>
          <w:rFonts w:ascii="Arial" w:hAnsi="Arial" w:cs="Arial"/>
          <w:i/>
        </w:rPr>
        <w:t xml:space="preserve">Učitelé, kteří v těchto třídách učí, si </w:t>
      </w:r>
      <w:r w:rsidR="00A13242">
        <w:rPr>
          <w:rFonts w:ascii="Arial" w:hAnsi="Arial" w:cs="Arial"/>
          <w:i/>
        </w:rPr>
        <w:t xml:space="preserve">změn </w:t>
      </w:r>
      <w:r w:rsidR="000E4C66">
        <w:rPr>
          <w:rFonts w:ascii="Arial" w:hAnsi="Arial" w:cs="Arial"/>
          <w:i/>
        </w:rPr>
        <w:t>všimli okamžitě</w:t>
      </w:r>
      <w:r w:rsidR="00A13242">
        <w:rPr>
          <w:rFonts w:ascii="Arial" w:hAnsi="Arial" w:cs="Arial"/>
          <w:i/>
        </w:rPr>
        <w:t xml:space="preserve"> – i d</w:t>
      </w:r>
      <w:r w:rsidR="000E4C66">
        <w:rPr>
          <w:rFonts w:ascii="Arial" w:hAnsi="Arial" w:cs="Arial"/>
          <w:i/>
        </w:rPr>
        <w:t xml:space="preserve">íky tomu, že </w:t>
      </w:r>
      <w:r w:rsidR="003D1A08">
        <w:rPr>
          <w:rFonts w:ascii="Arial" w:hAnsi="Arial" w:cs="Arial"/>
          <w:i/>
        </w:rPr>
        <w:t>mají porovnání se třídami</w:t>
      </w:r>
      <w:r w:rsidR="000E4C66">
        <w:rPr>
          <w:rFonts w:ascii="Arial" w:hAnsi="Arial" w:cs="Arial"/>
          <w:i/>
        </w:rPr>
        <w:t xml:space="preserve">, kde akustické podhledy nejsou. Děti </w:t>
      </w:r>
      <w:r w:rsidR="003D1A08">
        <w:rPr>
          <w:rFonts w:ascii="Arial" w:hAnsi="Arial" w:cs="Arial"/>
          <w:i/>
        </w:rPr>
        <w:t>rozdíl také ihned pocítily</w:t>
      </w:r>
      <w:r w:rsidR="000E4C66">
        <w:rPr>
          <w:rFonts w:ascii="Arial" w:hAnsi="Arial" w:cs="Arial"/>
          <w:i/>
        </w:rPr>
        <w:t xml:space="preserve">, a když mluví, nebo pracují ve skupinách, je </w:t>
      </w:r>
      <w:r w:rsidR="00A13242">
        <w:rPr>
          <w:rFonts w:ascii="Arial" w:hAnsi="Arial" w:cs="Arial"/>
          <w:i/>
        </w:rPr>
        <w:t>prostředí</w:t>
      </w:r>
      <w:r w:rsidR="000E4C66">
        <w:rPr>
          <w:rFonts w:ascii="Arial" w:hAnsi="Arial" w:cs="Arial"/>
          <w:i/>
        </w:rPr>
        <w:t xml:space="preserve"> mnohem klidnější. </w:t>
      </w:r>
      <w:r w:rsidR="000C03D0">
        <w:rPr>
          <w:rFonts w:ascii="Arial" w:hAnsi="Arial" w:cs="Arial"/>
          <w:i/>
        </w:rPr>
        <w:t xml:space="preserve">Nemusejí </w:t>
      </w:r>
      <w:r w:rsidR="000E4C66">
        <w:rPr>
          <w:rFonts w:ascii="Arial" w:hAnsi="Arial" w:cs="Arial"/>
          <w:i/>
        </w:rPr>
        <w:t>zvyšovat hlas</w:t>
      </w:r>
      <w:r w:rsidR="000C03D0">
        <w:rPr>
          <w:rFonts w:ascii="Arial" w:hAnsi="Arial" w:cs="Arial"/>
          <w:i/>
        </w:rPr>
        <w:t>, nenamáhají si hlasivky</w:t>
      </w:r>
      <w:r w:rsidR="00A13242">
        <w:rPr>
          <w:rFonts w:ascii="Arial" w:hAnsi="Arial" w:cs="Arial"/>
          <w:i/>
        </w:rPr>
        <w:t>. Má to tedy velmi pozitivní vliv na atmosféru v hodině</w:t>
      </w:r>
      <w:r w:rsidR="000E4C66">
        <w:rPr>
          <w:rFonts w:ascii="Arial" w:hAnsi="Arial" w:cs="Arial"/>
          <w:i/>
        </w:rPr>
        <w:t>“</w:t>
      </w:r>
      <w:r w:rsidR="000E4C66">
        <w:rPr>
          <w:rFonts w:ascii="Arial" w:hAnsi="Arial" w:cs="Arial"/>
        </w:rPr>
        <w:t>.</w:t>
      </w:r>
    </w:p>
    <w:p w14:paraId="758FFE88" w14:textId="50A89A16" w:rsidR="00647564" w:rsidRDefault="00647564" w:rsidP="004A3432">
      <w:pPr>
        <w:spacing w:after="0" w:line="320" w:lineRule="atLeast"/>
        <w:jc w:val="both"/>
        <w:rPr>
          <w:rFonts w:ascii="Arial" w:hAnsi="Arial" w:cs="Arial"/>
        </w:rPr>
      </w:pPr>
    </w:p>
    <w:p w14:paraId="16E65261" w14:textId="47BBFE60" w:rsidR="0063463E" w:rsidRPr="009852A2" w:rsidRDefault="00AC3464" w:rsidP="0063463E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F1F1C43" wp14:editId="175134B1">
            <wp:simplePos x="0" y="0"/>
            <wp:positionH relativeFrom="column">
              <wp:posOffset>3172460</wp:posOffset>
            </wp:positionH>
            <wp:positionV relativeFrom="paragraph">
              <wp:posOffset>43180</wp:posOffset>
            </wp:positionV>
            <wp:extent cx="2590800" cy="2028825"/>
            <wp:effectExtent l="0" t="0" r="0" b="9525"/>
            <wp:wrapSquare wrapText="bothSides"/>
            <wp:docPr id="2" name="Obrázek 2" descr="C:\Users\katerina.lankova.WS024\AppData\Local\Microsoft\Windows\INetCache\Content.Word\ZŠ Slavkov_vizualizace s akustickými opatření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erina.lankova.WS024\AppData\Local\Microsoft\Windows\INetCache\Content.Word\ZŠ Slavkov_vizualizace s akustickými opatřeními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63E">
        <w:rPr>
          <w:rFonts w:ascii="Arial" w:hAnsi="Arial" w:cs="Arial"/>
          <w:b/>
        </w:rPr>
        <w:t>Projekt „Zdravá škola“ jako účinný lék</w:t>
      </w:r>
    </w:p>
    <w:p w14:paraId="1CF31301" w14:textId="5EF5BBE2" w:rsidR="0063463E" w:rsidRPr="00B005A7" w:rsidRDefault="00AC3464" w:rsidP="0063463E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80578" wp14:editId="3FAE286A">
                <wp:simplePos x="0" y="0"/>
                <wp:positionH relativeFrom="column">
                  <wp:posOffset>3176905</wp:posOffset>
                </wp:positionH>
                <wp:positionV relativeFrom="paragraph">
                  <wp:posOffset>1929130</wp:posOffset>
                </wp:positionV>
                <wp:extent cx="2590800" cy="28575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38FA5A" w14:textId="61E1D2E6" w:rsidR="00AC3464" w:rsidRPr="00AC3464" w:rsidRDefault="00AC3464" w:rsidP="00AC3464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 w:rsidRPr="00AC3464">
                              <w:rPr>
                                <w:rFonts w:ascii="Arial" w:hAnsi="Arial" w:cs="Arial"/>
                                <w:color w:val="auto"/>
                              </w:rPr>
                              <w:t>Řešení akustiky v ZŠ Komenského ve Slavkově u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 </w:t>
                            </w:r>
                            <w:r w:rsidRPr="00AC3464">
                              <w:rPr>
                                <w:rFonts w:ascii="Arial" w:hAnsi="Arial" w:cs="Arial"/>
                                <w:color w:val="auto"/>
                              </w:rPr>
                              <w:t>Brna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057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50.15pt;margin-top:151.9pt;width:204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" stroked="f">
                <v:textbox inset="0,0,0,0">
                  <w:txbxContent>
                    <w:p w14:paraId="2438FA5A" w14:textId="61E1D2E6" w:rsidR="00AC3464" w:rsidRPr="00AC3464" w:rsidRDefault="00AC3464" w:rsidP="00AC3464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 w:rsidRPr="00AC3464">
                        <w:rPr>
                          <w:rFonts w:ascii="Arial" w:hAnsi="Arial" w:cs="Arial"/>
                          <w:color w:val="auto"/>
                        </w:rPr>
                        <w:t>Řešení akustiky v ZŠ Komenského ve Slavkově u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 </w:t>
                      </w:r>
                      <w:r w:rsidRPr="00AC3464">
                        <w:rPr>
                          <w:rFonts w:ascii="Arial" w:hAnsi="Arial" w:cs="Arial"/>
                          <w:color w:val="auto"/>
                        </w:rPr>
                        <w:t>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463E">
        <w:rPr>
          <w:rFonts w:ascii="Arial" w:hAnsi="Arial" w:cs="Arial"/>
        </w:rPr>
        <w:t xml:space="preserve">Projekt Zdravá škola spustila Rada vloni s cílem poskytnout školám pomocnou ruku při řešení vnitřního prostředí – a to jak v rámci rekonstrukcí, tak i novostaveb vzdělávacích zařízení. </w:t>
      </w:r>
      <w:r w:rsidR="008C4781">
        <w:rPr>
          <w:rFonts w:ascii="Arial" w:hAnsi="Arial" w:cs="Arial"/>
        </w:rPr>
        <w:t>Ambicí</w:t>
      </w:r>
      <w:r w:rsidR="00E35BB5">
        <w:rPr>
          <w:rFonts w:ascii="Arial" w:hAnsi="Arial" w:cs="Arial"/>
        </w:rPr>
        <w:t xml:space="preserve"> </w:t>
      </w:r>
      <w:r w:rsidR="009F796E">
        <w:rPr>
          <w:rFonts w:ascii="Arial" w:hAnsi="Arial" w:cs="Arial"/>
        </w:rPr>
        <w:t>R</w:t>
      </w:r>
      <w:r w:rsidR="00E35BB5">
        <w:rPr>
          <w:rFonts w:ascii="Arial" w:hAnsi="Arial" w:cs="Arial"/>
        </w:rPr>
        <w:t xml:space="preserve">ady </w:t>
      </w:r>
      <w:r w:rsidR="00C169D0">
        <w:rPr>
          <w:rFonts w:ascii="Arial" w:hAnsi="Arial" w:cs="Arial"/>
        </w:rPr>
        <w:t>je,</w:t>
      </w:r>
      <w:r w:rsidR="00E35BB5">
        <w:rPr>
          <w:rFonts w:ascii="Arial" w:hAnsi="Arial" w:cs="Arial"/>
        </w:rPr>
        <w:t xml:space="preserve"> aby se prostředí ve školách řešilo komplexně, úpravy byly systémové a</w:t>
      </w:r>
      <w:r w:rsidR="008C4781">
        <w:rPr>
          <w:rFonts w:ascii="Arial" w:hAnsi="Arial" w:cs="Arial"/>
        </w:rPr>
        <w:t> </w:t>
      </w:r>
      <w:r w:rsidR="00E35BB5">
        <w:rPr>
          <w:rFonts w:ascii="Arial" w:hAnsi="Arial" w:cs="Arial"/>
        </w:rPr>
        <w:t>dom</w:t>
      </w:r>
      <w:r w:rsidR="009F796E">
        <w:rPr>
          <w:rFonts w:ascii="Arial" w:hAnsi="Arial" w:cs="Arial"/>
        </w:rPr>
        <w:t>y</w:t>
      </w:r>
      <w:r w:rsidR="00E35BB5">
        <w:rPr>
          <w:rFonts w:ascii="Arial" w:hAnsi="Arial" w:cs="Arial"/>
        </w:rPr>
        <w:t>šlené do svých důsledk</w:t>
      </w:r>
      <w:r w:rsidR="008C4781">
        <w:rPr>
          <w:rFonts w:ascii="Arial" w:hAnsi="Arial" w:cs="Arial"/>
        </w:rPr>
        <w:t>ů</w:t>
      </w:r>
      <w:r w:rsidR="009F796E">
        <w:rPr>
          <w:rFonts w:ascii="Arial" w:hAnsi="Arial" w:cs="Arial"/>
        </w:rPr>
        <w:t>,</w:t>
      </w:r>
      <w:r w:rsidR="00E35BB5">
        <w:rPr>
          <w:rFonts w:ascii="Arial" w:hAnsi="Arial" w:cs="Arial"/>
        </w:rPr>
        <w:t xml:space="preserve"> tak aby vznikalo</w:t>
      </w:r>
      <w:r w:rsidR="00C169D0">
        <w:rPr>
          <w:rFonts w:ascii="Arial" w:hAnsi="Arial" w:cs="Arial"/>
        </w:rPr>
        <w:t xml:space="preserve"> jen</w:t>
      </w:r>
      <w:r w:rsidR="00E35BB5">
        <w:rPr>
          <w:rFonts w:ascii="Arial" w:hAnsi="Arial" w:cs="Arial"/>
        </w:rPr>
        <w:t xml:space="preserve"> zdravé vnitřní prostředí. </w:t>
      </w:r>
      <w:r w:rsidR="0063463E">
        <w:rPr>
          <w:rFonts w:ascii="Arial" w:hAnsi="Arial" w:cs="Arial"/>
        </w:rPr>
        <w:t xml:space="preserve">Letos navíc </w:t>
      </w:r>
      <w:r w:rsidR="008C4781">
        <w:rPr>
          <w:rFonts w:ascii="Arial" w:hAnsi="Arial" w:cs="Arial"/>
        </w:rPr>
        <w:t xml:space="preserve">Rada </w:t>
      </w:r>
      <w:r w:rsidR="0063463E">
        <w:rPr>
          <w:rFonts w:ascii="Arial" w:hAnsi="Arial" w:cs="Arial"/>
        </w:rPr>
        <w:t>zahájila spolupráci se Svazem měst a obcí ČR a</w:t>
      </w:r>
      <w:r>
        <w:rPr>
          <w:rFonts w:ascii="Arial" w:hAnsi="Arial" w:cs="Arial"/>
        </w:rPr>
        <w:t> </w:t>
      </w:r>
      <w:r w:rsidR="0063463E">
        <w:rPr>
          <w:rFonts w:ascii="Arial" w:hAnsi="Arial" w:cs="Arial"/>
        </w:rPr>
        <w:t>Národním centrem energetických úspor. Společnými silami tak chtějí zlepšit podmínky pro</w:t>
      </w:r>
      <w:r>
        <w:rPr>
          <w:rFonts w:ascii="Arial" w:hAnsi="Arial" w:cs="Arial"/>
        </w:rPr>
        <w:t> </w:t>
      </w:r>
      <w:r w:rsidR="0063463E">
        <w:rPr>
          <w:rFonts w:ascii="Arial" w:hAnsi="Arial" w:cs="Arial"/>
        </w:rPr>
        <w:t>výuku dětí a prosadit potřebný integrovaný dotační titul, díky němuž by školy mohly realizovat komplexní rekonstrukce tříd, a</w:t>
      </w:r>
      <w:r w:rsidR="00B47182">
        <w:rPr>
          <w:rFonts w:ascii="Arial" w:hAnsi="Arial" w:cs="Arial"/>
        </w:rPr>
        <w:t> </w:t>
      </w:r>
      <w:r w:rsidR="0063463E">
        <w:rPr>
          <w:rFonts w:ascii="Arial" w:hAnsi="Arial" w:cs="Arial"/>
        </w:rPr>
        <w:t>to jak po</w:t>
      </w:r>
      <w:r w:rsidR="008C4781">
        <w:rPr>
          <w:rFonts w:ascii="Arial" w:hAnsi="Arial" w:cs="Arial"/>
        </w:rPr>
        <w:t> </w:t>
      </w:r>
      <w:r w:rsidR="0063463E">
        <w:rPr>
          <w:rFonts w:ascii="Arial" w:hAnsi="Arial" w:cs="Arial"/>
        </w:rPr>
        <w:t xml:space="preserve">stránce vzduchotechniky, tak i osvětlení a akustiky. </w:t>
      </w:r>
      <w:r w:rsidR="0063463E" w:rsidRPr="00D27564">
        <w:rPr>
          <w:rFonts w:ascii="Arial" w:hAnsi="Arial" w:cs="Arial"/>
          <w:i/>
        </w:rPr>
        <w:t xml:space="preserve">„Z výsledků </w:t>
      </w:r>
      <w:r w:rsidR="0063463E">
        <w:rPr>
          <w:rFonts w:ascii="Arial" w:hAnsi="Arial" w:cs="Arial"/>
          <w:i/>
        </w:rPr>
        <w:t xml:space="preserve">našeho </w:t>
      </w:r>
      <w:r w:rsidR="0063463E" w:rsidRPr="00D27564">
        <w:rPr>
          <w:rFonts w:ascii="Arial" w:hAnsi="Arial" w:cs="Arial"/>
          <w:i/>
        </w:rPr>
        <w:t>průzkumu, do</w:t>
      </w:r>
      <w:r w:rsidR="008C4781">
        <w:rPr>
          <w:rFonts w:ascii="Arial" w:hAnsi="Arial" w:cs="Arial"/>
          <w:i/>
        </w:rPr>
        <w:t> </w:t>
      </w:r>
      <w:r w:rsidR="0063463E" w:rsidRPr="00D27564">
        <w:rPr>
          <w:rFonts w:ascii="Arial" w:hAnsi="Arial" w:cs="Arial"/>
          <w:i/>
        </w:rPr>
        <w:t>kterého se zapojilo přes 400 tuzemských škol, vyplývá, že více než polovina z nich má zájem o více informací k této problematice a</w:t>
      </w:r>
      <w:r>
        <w:rPr>
          <w:rFonts w:ascii="Arial" w:hAnsi="Arial" w:cs="Arial"/>
          <w:i/>
        </w:rPr>
        <w:t> </w:t>
      </w:r>
      <w:r w:rsidR="0063463E" w:rsidRPr="00D27564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> </w:t>
      </w:r>
      <w:r w:rsidR="0063463E" w:rsidRPr="00D27564">
        <w:rPr>
          <w:rFonts w:ascii="Arial" w:hAnsi="Arial" w:cs="Arial"/>
          <w:i/>
        </w:rPr>
        <w:t>možnostech řešení.</w:t>
      </w:r>
      <w:r w:rsidR="0063463E">
        <w:rPr>
          <w:rFonts w:ascii="Arial" w:hAnsi="Arial" w:cs="Arial"/>
          <w:i/>
        </w:rPr>
        <w:t xml:space="preserve"> To svědčí o pozitivní změně v přístupu ředitelů. Většina z nás má či</w:t>
      </w:r>
      <w:r>
        <w:rPr>
          <w:rFonts w:ascii="Arial" w:hAnsi="Arial" w:cs="Arial"/>
          <w:i/>
        </w:rPr>
        <w:t> </w:t>
      </w:r>
      <w:r w:rsidR="0063463E">
        <w:rPr>
          <w:rFonts w:ascii="Arial" w:hAnsi="Arial" w:cs="Arial"/>
          <w:i/>
        </w:rPr>
        <w:t>měl</w:t>
      </w:r>
      <w:r w:rsidR="008C4781">
        <w:rPr>
          <w:rFonts w:ascii="Arial" w:hAnsi="Arial" w:cs="Arial"/>
          <w:i/>
        </w:rPr>
        <w:t>a</w:t>
      </w:r>
      <w:r w:rsidR="0063463E">
        <w:rPr>
          <w:rFonts w:ascii="Arial" w:hAnsi="Arial" w:cs="Arial"/>
          <w:i/>
        </w:rPr>
        <w:t xml:space="preserve"> ve vzdělávacích zařízeních své děti. A proto máme všichni zájem na tom, aby byly zdravé, cítily se zde dobře a nechodily domů utahané. Začátek školního roku považujeme za</w:t>
      </w:r>
      <w:r>
        <w:rPr>
          <w:rFonts w:ascii="Arial" w:hAnsi="Arial" w:cs="Arial"/>
          <w:i/>
        </w:rPr>
        <w:t> </w:t>
      </w:r>
      <w:r w:rsidR="0063463E">
        <w:rPr>
          <w:rFonts w:ascii="Arial" w:hAnsi="Arial" w:cs="Arial"/>
          <w:i/>
        </w:rPr>
        <w:t>nový impuls, aby se i rodiče začali více zajímat o to, v jakých podmínkách se jejich děti učí a tráví výraznou část svého dne,“</w:t>
      </w:r>
      <w:r w:rsidR="0063463E">
        <w:rPr>
          <w:rFonts w:ascii="Arial" w:hAnsi="Arial" w:cs="Arial"/>
        </w:rPr>
        <w:t xml:space="preserve"> apeluje Simona Kalvoda, výkonná ředitelka </w:t>
      </w:r>
      <w:hyperlink r:id="rId7" w:history="1">
        <w:r w:rsidR="0063463E" w:rsidRPr="00D60C2E">
          <w:rPr>
            <w:rStyle w:val="Hypertextovodkaz"/>
            <w:rFonts w:ascii="Arial" w:hAnsi="Arial" w:cs="Arial"/>
          </w:rPr>
          <w:t>České rady pro šetrné budovy</w:t>
        </w:r>
      </w:hyperlink>
      <w:r w:rsidR="0063463E">
        <w:rPr>
          <w:rFonts w:ascii="Arial" w:hAnsi="Arial" w:cs="Arial"/>
        </w:rPr>
        <w:t>.</w:t>
      </w:r>
    </w:p>
    <w:p w14:paraId="0E886043" w14:textId="12A69BCD" w:rsidR="0068264B" w:rsidRDefault="0068264B" w:rsidP="004A3432">
      <w:pPr>
        <w:spacing w:after="0" w:line="320" w:lineRule="atLeast"/>
        <w:jc w:val="both"/>
        <w:rPr>
          <w:rFonts w:ascii="Arial" w:hAnsi="Arial" w:cs="Arial"/>
        </w:rPr>
      </w:pPr>
    </w:p>
    <w:p w14:paraId="36570B1B" w14:textId="77777777" w:rsidR="0063463E" w:rsidRPr="00625FA9" w:rsidRDefault="0063463E" w:rsidP="0063463E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Jak vyplývá z průzkumu Rady, jen zhruba čtvrtina respondentů je ochotná řešit systémovou rekonstrukci školy i za současného stavu dotací. Naproti tomu téměř polovina uvedla, že bude takovou rekonstrukci řešit pouze za předpokladu integrovaného dotačního titulu. </w:t>
      </w:r>
      <w:r w:rsidRPr="00D60C2E">
        <w:rPr>
          <w:rFonts w:ascii="Arial" w:hAnsi="Arial" w:cs="Arial"/>
          <w:i/>
        </w:rPr>
        <w:t xml:space="preserve">„Z uvedených dat je patrné, že </w:t>
      </w:r>
      <w:r>
        <w:rPr>
          <w:rFonts w:ascii="Arial" w:hAnsi="Arial" w:cs="Arial"/>
          <w:i/>
        </w:rPr>
        <w:t>si zřizovatelé a ředitelé velmi dobře uvědomují potřebu řešení kvalitního vnitřního prostředí ve třídách, ale úpravy jsou kvůli nedostatku peněz závislé na využití dotačních titulů,“</w:t>
      </w:r>
      <w:r>
        <w:rPr>
          <w:rFonts w:ascii="Arial" w:hAnsi="Arial" w:cs="Arial"/>
        </w:rPr>
        <w:t xml:space="preserve"> vysvětluje Simona Kalvoda a dodává: </w:t>
      </w:r>
      <w:r w:rsidRPr="00625FA9">
        <w:rPr>
          <w:rFonts w:ascii="Arial" w:hAnsi="Arial" w:cs="Arial"/>
          <w:i/>
        </w:rPr>
        <w:t xml:space="preserve">„I proto jsme se spojili se </w:t>
      </w:r>
      <w:r w:rsidRPr="00580F17">
        <w:rPr>
          <w:rFonts w:ascii="Arial" w:hAnsi="Arial" w:cs="Arial"/>
          <w:i/>
        </w:rPr>
        <w:t xml:space="preserve">Svazem měst </w:t>
      </w:r>
      <w:r w:rsidRPr="00580F17">
        <w:rPr>
          <w:rFonts w:ascii="Arial" w:hAnsi="Arial" w:cs="Arial"/>
          <w:i/>
        </w:rPr>
        <w:lastRenderedPageBreak/>
        <w:t xml:space="preserve">a obcí ČR a Národním centrem energetických úspor </w:t>
      </w:r>
      <w:r w:rsidRPr="00625FA9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 </w:t>
      </w:r>
      <w:r w:rsidRPr="00625FA9">
        <w:rPr>
          <w:rFonts w:ascii="Arial" w:hAnsi="Arial" w:cs="Arial"/>
          <w:i/>
        </w:rPr>
        <w:t>společně usilujeme o</w:t>
      </w:r>
      <w:r>
        <w:rPr>
          <w:rFonts w:ascii="Arial" w:hAnsi="Arial" w:cs="Arial"/>
          <w:i/>
        </w:rPr>
        <w:t> prosazení</w:t>
      </w:r>
      <w:r w:rsidRPr="00625FA9">
        <w:rPr>
          <w:rFonts w:ascii="Arial" w:hAnsi="Arial" w:cs="Arial"/>
          <w:i/>
        </w:rPr>
        <w:t xml:space="preserve"> t</w:t>
      </w:r>
      <w:r>
        <w:rPr>
          <w:rFonts w:ascii="Arial" w:hAnsi="Arial" w:cs="Arial"/>
          <w:i/>
        </w:rPr>
        <w:t xml:space="preserve">akové státní podpory, která </w:t>
      </w:r>
      <w:r w:rsidRPr="00625FA9">
        <w:rPr>
          <w:rFonts w:ascii="Arial" w:hAnsi="Arial" w:cs="Arial"/>
          <w:i/>
        </w:rPr>
        <w:t xml:space="preserve">by ředitelům škol </w:t>
      </w:r>
      <w:r>
        <w:rPr>
          <w:rFonts w:ascii="Arial" w:hAnsi="Arial" w:cs="Arial"/>
          <w:i/>
        </w:rPr>
        <w:t xml:space="preserve">situaci ulehčila a </w:t>
      </w:r>
      <w:r w:rsidRPr="00625FA9">
        <w:rPr>
          <w:rFonts w:ascii="Arial" w:hAnsi="Arial" w:cs="Arial"/>
          <w:i/>
        </w:rPr>
        <w:t>pomohl</w:t>
      </w:r>
      <w:r>
        <w:rPr>
          <w:rFonts w:ascii="Arial" w:hAnsi="Arial" w:cs="Arial"/>
          <w:i/>
        </w:rPr>
        <w:t>a řešit</w:t>
      </w:r>
      <w:r w:rsidRPr="00625FA9">
        <w:rPr>
          <w:rFonts w:ascii="Arial" w:hAnsi="Arial" w:cs="Arial"/>
          <w:i/>
        </w:rPr>
        <w:t>.“</w:t>
      </w:r>
    </w:p>
    <w:p w14:paraId="1CB3BC99" w14:textId="77777777" w:rsidR="0063463E" w:rsidRDefault="0063463E" w:rsidP="004A3432">
      <w:pPr>
        <w:spacing w:after="0" w:line="320" w:lineRule="atLeast"/>
        <w:jc w:val="both"/>
        <w:rPr>
          <w:rFonts w:ascii="Arial" w:hAnsi="Arial" w:cs="Arial"/>
        </w:rPr>
      </w:pPr>
    </w:p>
    <w:p w14:paraId="1E99EB31" w14:textId="0CE40FCB" w:rsidR="003A2CF8" w:rsidRDefault="001B354A" w:rsidP="004A343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Více informací</w:t>
      </w:r>
      <w:r w:rsidR="0063463E">
        <w:rPr>
          <w:rFonts w:ascii="Arial" w:hAnsi="Arial" w:cs="Arial"/>
        </w:rPr>
        <w:t xml:space="preserve">: </w:t>
      </w:r>
      <w:hyperlink r:id="rId8" w:history="1">
        <w:r w:rsidR="0063463E" w:rsidRPr="004768EB">
          <w:rPr>
            <w:rStyle w:val="Hypertextovodkaz"/>
            <w:rFonts w:ascii="Arial" w:hAnsi="Arial" w:cs="Arial"/>
          </w:rPr>
          <w:t>www.zdravaskola.cz</w:t>
        </w:r>
      </w:hyperlink>
      <w:r>
        <w:rPr>
          <w:rFonts w:ascii="Arial" w:hAnsi="Arial" w:cs="Arial"/>
        </w:rPr>
        <w:t xml:space="preserve">. </w:t>
      </w:r>
    </w:p>
    <w:p w14:paraId="364124AC" w14:textId="572B55CF" w:rsidR="00D10A7A" w:rsidRDefault="00D10A7A" w:rsidP="004A3432">
      <w:pPr>
        <w:spacing w:after="0" w:line="320" w:lineRule="atLeast"/>
        <w:jc w:val="both"/>
        <w:rPr>
          <w:rFonts w:ascii="Arial" w:hAnsi="Arial" w:cs="Arial"/>
        </w:rPr>
      </w:pPr>
    </w:p>
    <w:p w14:paraId="18369EF7" w14:textId="77777777" w:rsidR="00AC3464" w:rsidRDefault="00AC3464" w:rsidP="005C1024">
      <w:pPr>
        <w:rPr>
          <w:rFonts w:ascii="Arial" w:hAnsi="Arial" w:cs="Arial"/>
          <w:b/>
          <w:caps/>
          <w:u w:val="single"/>
        </w:rPr>
      </w:pPr>
    </w:p>
    <w:p w14:paraId="6D1D2589" w14:textId="243E863C" w:rsidR="00647564" w:rsidRPr="005C6E48" w:rsidRDefault="00647564" w:rsidP="005C1024">
      <w:pPr>
        <w:rPr>
          <w:rFonts w:ascii="Arial" w:hAnsi="Arial" w:cs="Arial"/>
          <w:b/>
          <w:caps/>
          <w:u w:val="single"/>
        </w:rPr>
      </w:pPr>
      <w:r w:rsidRPr="005C6E48">
        <w:rPr>
          <w:rFonts w:ascii="Arial" w:hAnsi="Arial" w:cs="Arial"/>
          <w:b/>
          <w:caps/>
          <w:u w:val="single"/>
        </w:rPr>
        <w:t>Infografika</w:t>
      </w:r>
    </w:p>
    <w:p w14:paraId="2066A8B5" w14:textId="77777777" w:rsidR="00647564" w:rsidRDefault="00647564" w:rsidP="004A3432">
      <w:pPr>
        <w:spacing w:after="0" w:line="320" w:lineRule="atLeast"/>
        <w:jc w:val="both"/>
        <w:rPr>
          <w:rFonts w:ascii="Arial" w:hAnsi="Arial" w:cs="Arial"/>
        </w:rPr>
      </w:pPr>
    </w:p>
    <w:p w14:paraId="13D34802" w14:textId="0921BF48" w:rsidR="00647564" w:rsidRDefault="007D3B58" w:rsidP="004A343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58ADA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73.25pt">
            <v:imagedata r:id="rId9" o:title="CZGBC_Co projekt Zdrava skola nabizi"/>
          </v:shape>
        </w:pict>
      </w:r>
    </w:p>
    <w:p w14:paraId="22B56A76" w14:textId="4CB84E8B" w:rsidR="00647564" w:rsidRDefault="007D3B58" w:rsidP="004A3432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8AC5B6C">
          <v:shape id="_x0000_i1026" type="#_x0000_t75" style="width:485.25pt;height:204.75pt">
            <v:imagedata r:id="rId10" o:title="CZGBC_Zdrava skola_problemy a nemoci zpusobene nekvalitnim prostredim ve skolach"/>
          </v:shape>
        </w:pict>
      </w:r>
    </w:p>
    <w:p w14:paraId="2A2FB716" w14:textId="77777777" w:rsidR="00647564" w:rsidRDefault="00647564" w:rsidP="004A3432">
      <w:pPr>
        <w:spacing w:after="0" w:line="320" w:lineRule="atLeast"/>
        <w:jc w:val="both"/>
        <w:rPr>
          <w:rFonts w:ascii="Arial" w:hAnsi="Arial" w:cs="Arial"/>
        </w:rPr>
      </w:pPr>
    </w:p>
    <w:p w14:paraId="69DF317A" w14:textId="3A4CAF22" w:rsidR="00647564" w:rsidRDefault="007D3B58" w:rsidP="0064756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49BD2412">
          <v:shape id="_x0000_i1027" type="#_x0000_t75" style="width:370.5pt;height:286.5pt">
            <v:imagedata r:id="rId11" o:title="CZGBC_Zdrava skola_vysledky pruzkumu"/>
          </v:shape>
        </w:pict>
      </w:r>
    </w:p>
    <w:p w14:paraId="1E99EB32" w14:textId="77777777" w:rsidR="00715787" w:rsidRDefault="00715787" w:rsidP="004A3432">
      <w:pPr>
        <w:spacing w:after="0" w:line="320" w:lineRule="atLeast"/>
        <w:jc w:val="both"/>
        <w:rPr>
          <w:rFonts w:ascii="Arial" w:hAnsi="Arial" w:cs="Arial"/>
        </w:rPr>
      </w:pPr>
    </w:p>
    <w:p w14:paraId="1E99EB33" w14:textId="77777777" w:rsidR="004A3432" w:rsidRPr="003903C3" w:rsidRDefault="004A3432" w:rsidP="004A3432">
      <w:pPr>
        <w:jc w:val="both"/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</w:t>
      </w:r>
      <w:r>
        <w:rPr>
          <w:rFonts w:ascii="Arial" w:hAnsi="Arial" w:cs="Arial"/>
          <w:i/>
          <w:sz w:val="20"/>
          <w:szCs w:val="20"/>
        </w:rPr>
        <w:t> </w:t>
      </w:r>
      <w:r w:rsidRPr="003903C3">
        <w:rPr>
          <w:rFonts w:ascii="Arial" w:hAnsi="Arial" w:cs="Arial"/>
          <w:i/>
          <w:sz w:val="20"/>
          <w:szCs w:val="20"/>
        </w:rPr>
        <w:t>členů.</w:t>
      </w:r>
    </w:p>
    <w:p w14:paraId="1E99EB34" w14:textId="77777777" w:rsidR="004A3432" w:rsidRPr="008331BF" w:rsidRDefault="004A3432" w:rsidP="004A3432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E99EB35" w14:textId="77777777" w:rsidR="004A3432" w:rsidRPr="00E56E4E" w:rsidRDefault="004A3432" w:rsidP="004A3432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E99EB36" w14:textId="77777777" w:rsidR="004A3432" w:rsidRPr="00E56E4E" w:rsidRDefault="004A3432" w:rsidP="004A3432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2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1E99EB37" w14:textId="77777777" w:rsidR="004A3432" w:rsidRPr="00E56E4E" w:rsidRDefault="004A3432" w:rsidP="004A3432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3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1E99EB38" w14:textId="77777777" w:rsidR="004A3432" w:rsidRDefault="007D3B58" w:rsidP="004A3432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4" w:history="1">
        <w:r w:rsidR="004A3432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4A3432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4A3432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4A3432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1E99EB39" w14:textId="77777777" w:rsidR="00FB2A63" w:rsidRDefault="004A3432" w:rsidP="004A3432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www.zdravaskola.cz; www.setrnematerialy.cz; www.uspornabudova.cz</w:t>
      </w:r>
    </w:p>
    <w:sectPr w:rsidR="00FB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32"/>
    <w:rsid w:val="000C03D0"/>
    <w:rsid w:val="000E4C66"/>
    <w:rsid w:val="00191C45"/>
    <w:rsid w:val="001976C6"/>
    <w:rsid w:val="001A46B5"/>
    <w:rsid w:val="001B354A"/>
    <w:rsid w:val="001E0EA2"/>
    <w:rsid w:val="003A2CF8"/>
    <w:rsid w:val="003D1A08"/>
    <w:rsid w:val="00451FF0"/>
    <w:rsid w:val="00472090"/>
    <w:rsid w:val="004A3432"/>
    <w:rsid w:val="004A4F1D"/>
    <w:rsid w:val="00580F17"/>
    <w:rsid w:val="005C1024"/>
    <w:rsid w:val="005C6E48"/>
    <w:rsid w:val="00625FA9"/>
    <w:rsid w:val="0063463E"/>
    <w:rsid w:val="00647564"/>
    <w:rsid w:val="0068264B"/>
    <w:rsid w:val="00682E7E"/>
    <w:rsid w:val="00715787"/>
    <w:rsid w:val="0077395B"/>
    <w:rsid w:val="007D1E64"/>
    <w:rsid w:val="007D3B58"/>
    <w:rsid w:val="00800942"/>
    <w:rsid w:val="008540F2"/>
    <w:rsid w:val="008C4781"/>
    <w:rsid w:val="00970671"/>
    <w:rsid w:val="009852A2"/>
    <w:rsid w:val="009E159F"/>
    <w:rsid w:val="009F796E"/>
    <w:rsid w:val="00A13242"/>
    <w:rsid w:val="00A27207"/>
    <w:rsid w:val="00A852B3"/>
    <w:rsid w:val="00A86E11"/>
    <w:rsid w:val="00AB1819"/>
    <w:rsid w:val="00AC3464"/>
    <w:rsid w:val="00B005A7"/>
    <w:rsid w:val="00B3556D"/>
    <w:rsid w:val="00B47182"/>
    <w:rsid w:val="00BC29B7"/>
    <w:rsid w:val="00C169D0"/>
    <w:rsid w:val="00C46AE1"/>
    <w:rsid w:val="00D10A7A"/>
    <w:rsid w:val="00D27564"/>
    <w:rsid w:val="00D60C2E"/>
    <w:rsid w:val="00DE4681"/>
    <w:rsid w:val="00E35BB5"/>
    <w:rsid w:val="00EE4880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99EB1D"/>
  <w15:chartTrackingRefBased/>
  <w15:docId w15:val="{4E64A422-FD63-47DC-BBAF-6EFC384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4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A343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A343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54A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8264B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463E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AC346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askola.cz" TargetMode="External"/><Relationship Id="rId13" Type="http://schemas.openxmlformats.org/officeDocument/2006/relationships/hyperlink" Target="mailto:katerina.lan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gbc.org" TargetMode="External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czgbc.org/Download/Zdrava_skola_case-study.pdf" TargetMode="External"/><Relationship Id="rId15" Type="http://schemas.openxmlformats.org/officeDocument/2006/relationships/hyperlink" Target="http://www.czgbc.or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5</cp:revision>
  <cp:lastPrinted>2018-08-23T11:39:00Z</cp:lastPrinted>
  <dcterms:created xsi:type="dcterms:W3CDTF">2018-08-27T14:32:00Z</dcterms:created>
  <dcterms:modified xsi:type="dcterms:W3CDTF">2018-08-28T19:44:00Z</dcterms:modified>
</cp:coreProperties>
</file>